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C7539">
        <w:rPr>
          <w:rFonts w:ascii="Times New Roman" w:hAnsi="Times New Roman" w:cs="Times New Roman"/>
          <w:b/>
          <w:i/>
          <w:sz w:val="30"/>
          <w:szCs w:val="30"/>
        </w:rPr>
        <w:t>9 - 10 ноября 2023 г. в г. Санкт-Петербурге состоится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C7539">
        <w:rPr>
          <w:rFonts w:ascii="Times New Roman" w:hAnsi="Times New Roman" w:cs="Times New Roman"/>
          <w:b/>
          <w:i/>
          <w:sz w:val="30"/>
          <w:szCs w:val="30"/>
        </w:rPr>
        <w:t>V Международный Муниципальный Форум стран БРИКС</w:t>
      </w:r>
    </w:p>
    <w:p w:rsidR="005C7539" w:rsidRDefault="005C7539" w:rsidP="005C75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7539" w:rsidRPr="005C7539" w:rsidRDefault="005C7539" w:rsidP="005C75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Программа Форума включает деловые сессии и круглые столы,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5C7539">
        <w:rPr>
          <w:rFonts w:ascii="Times New Roman" w:hAnsi="Times New Roman" w:cs="Times New Roman"/>
          <w:sz w:val="30"/>
          <w:szCs w:val="30"/>
        </w:rPr>
        <w:t>посвященные</w:t>
      </w:r>
      <w:proofErr w:type="gramEnd"/>
      <w:r w:rsidRPr="005C7539">
        <w:rPr>
          <w:rFonts w:ascii="Times New Roman" w:hAnsi="Times New Roman" w:cs="Times New Roman"/>
          <w:sz w:val="30"/>
          <w:szCs w:val="30"/>
        </w:rPr>
        <w:t xml:space="preserve"> обширным аспектам экономического трека, таким,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как интеграция экономик и инвестиционная деятельность, развитие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 xml:space="preserve">экспортно-импортного потенциала, а также разработка </w:t>
      </w:r>
      <w:proofErr w:type="gramStart"/>
      <w:r w:rsidRPr="005C7539">
        <w:rPr>
          <w:rFonts w:ascii="Times New Roman" w:hAnsi="Times New Roman" w:cs="Times New Roman"/>
          <w:sz w:val="30"/>
          <w:szCs w:val="30"/>
        </w:rPr>
        <w:t>современных</w:t>
      </w:r>
      <w:proofErr w:type="gramEnd"/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моделей, позволяющих решать существующие трудности транспортно-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7539">
        <w:rPr>
          <w:rFonts w:ascii="Times New Roman" w:hAnsi="Times New Roman" w:cs="Times New Roman"/>
          <w:sz w:val="30"/>
          <w:szCs w:val="30"/>
        </w:rPr>
        <w:t>логистических</w:t>
      </w:r>
      <w:proofErr w:type="spellEnd"/>
      <w:r w:rsidRPr="005C7539">
        <w:rPr>
          <w:rFonts w:ascii="Times New Roman" w:hAnsi="Times New Roman" w:cs="Times New Roman"/>
          <w:sz w:val="30"/>
          <w:szCs w:val="30"/>
        </w:rPr>
        <w:t xml:space="preserve"> вопросов.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В мероприятиях примут участие институты развития, банки,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крупные деловые объединения, организации, союзы, ассоциации,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представители бизнеса из всех регионов России, а также инвесторы,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 xml:space="preserve">деятели экономики и других </w:t>
      </w:r>
      <w:proofErr w:type="spellStart"/>
      <w:r w:rsidRPr="005C7539">
        <w:rPr>
          <w:rFonts w:ascii="Times New Roman" w:hAnsi="Times New Roman" w:cs="Times New Roman"/>
          <w:sz w:val="30"/>
          <w:szCs w:val="30"/>
        </w:rPr>
        <w:t>бизнес-сообществ</w:t>
      </w:r>
      <w:proofErr w:type="spellEnd"/>
      <w:r w:rsidRPr="005C75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C7539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5C7539">
        <w:rPr>
          <w:rFonts w:ascii="Times New Roman" w:hAnsi="Times New Roman" w:cs="Times New Roman"/>
          <w:sz w:val="30"/>
          <w:szCs w:val="30"/>
        </w:rPr>
        <w:t xml:space="preserve"> более чем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57 стран мира.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Контактная информация для связи: организационный комитет</w:t>
      </w:r>
    </w:p>
    <w:p w:rsidR="005C7539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7539">
        <w:rPr>
          <w:rFonts w:ascii="Times New Roman" w:hAnsi="Times New Roman" w:cs="Times New Roman"/>
          <w:sz w:val="30"/>
          <w:szCs w:val="30"/>
        </w:rPr>
        <w:t>по подготовке и проведению Форума, тел. +7 (812) 244 39 01,</w:t>
      </w:r>
    </w:p>
    <w:p w:rsidR="00F95BE2" w:rsidRPr="005C7539" w:rsidRDefault="005C7539" w:rsidP="005C75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5C7539">
        <w:rPr>
          <w:rFonts w:ascii="Times New Roman" w:hAnsi="Times New Roman" w:cs="Times New Roman"/>
          <w:sz w:val="30"/>
          <w:szCs w:val="30"/>
          <w:lang w:val="en-US"/>
        </w:rPr>
        <w:t>+7 (966) 936 14 50, e-mail: org@imbricsforum.com.</w:t>
      </w:r>
    </w:p>
    <w:p w:rsidR="005C7539" w:rsidRPr="005C7539" w:rsidRDefault="005C7539" w:rsidP="005C75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5C7539" w:rsidRPr="005C7539" w:rsidSect="00F9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39"/>
    <w:rsid w:val="005C7539"/>
    <w:rsid w:val="00F9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2023-07-25T12:43:00Z</dcterms:created>
  <dcterms:modified xsi:type="dcterms:W3CDTF">2023-07-25T12:46:00Z</dcterms:modified>
</cp:coreProperties>
</file>