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30" w:rsidRDefault="008F3E30">
      <w:pPr>
        <w:rPr>
          <w:rFonts w:ascii="Times New Roman" w:hAnsi="Times New Roman" w:cs="Times New Roman"/>
          <w:sz w:val="28"/>
          <w:szCs w:val="28"/>
        </w:rPr>
      </w:pPr>
    </w:p>
    <w:p w:rsidR="008F3E30" w:rsidRPr="008F3E30" w:rsidRDefault="008F3E30" w:rsidP="008F3E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E30">
        <w:rPr>
          <w:rFonts w:ascii="Times New Roman" w:hAnsi="Times New Roman" w:cs="Times New Roman"/>
          <w:b/>
          <w:sz w:val="28"/>
          <w:szCs w:val="28"/>
        </w:rPr>
        <w:t>Приглашаем представителей бизнеса принять участие в Международном фестивале «Славянский базар в Витебске»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3E30" w:rsidRDefault="008F3E30" w:rsidP="008F3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E30">
        <w:rPr>
          <w:rFonts w:ascii="Times New Roman" w:hAnsi="Times New Roman" w:cs="Times New Roman"/>
          <w:sz w:val="28"/>
          <w:szCs w:val="28"/>
        </w:rPr>
        <w:t>14-17 июля 2022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8F3E30">
        <w:rPr>
          <w:rFonts w:ascii="Times New Roman" w:hAnsi="Times New Roman" w:cs="Times New Roman"/>
          <w:sz w:val="28"/>
          <w:szCs w:val="28"/>
        </w:rPr>
        <w:t>(отдельные мероприятия – 13 и 18 июля)</w:t>
      </w:r>
      <w:r>
        <w:rPr>
          <w:rFonts w:ascii="Times New Roman" w:hAnsi="Times New Roman" w:cs="Times New Roman"/>
          <w:sz w:val="28"/>
          <w:szCs w:val="28"/>
        </w:rPr>
        <w:t xml:space="preserve">  состоится </w:t>
      </w:r>
      <w:r w:rsidRPr="008F3E30">
        <w:rPr>
          <w:rFonts w:ascii="Times New Roman" w:hAnsi="Times New Roman" w:cs="Times New Roman"/>
          <w:sz w:val="28"/>
          <w:szCs w:val="28"/>
        </w:rPr>
        <w:t>XXXI Международн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8F3E30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8F3E30">
        <w:rPr>
          <w:rFonts w:ascii="Times New Roman" w:hAnsi="Times New Roman" w:cs="Times New Roman"/>
          <w:sz w:val="28"/>
          <w:szCs w:val="28"/>
        </w:rPr>
        <w:t>искусств «Славянский базар в Витебске»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2A5" w:rsidRPr="008F3E30" w:rsidRDefault="008F3E30" w:rsidP="008F3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3E30">
        <w:rPr>
          <w:rFonts w:ascii="Times New Roman" w:hAnsi="Times New Roman" w:cs="Times New Roman"/>
          <w:sz w:val="28"/>
          <w:szCs w:val="28"/>
        </w:rPr>
        <w:t xml:space="preserve">ланируется участие свыше 5000 человек, более чем из 25 стран мира. </w:t>
      </w:r>
      <w:r>
        <w:rPr>
          <w:rFonts w:ascii="Times New Roman" w:hAnsi="Times New Roman" w:cs="Times New Roman"/>
          <w:sz w:val="28"/>
          <w:szCs w:val="28"/>
        </w:rPr>
        <w:t xml:space="preserve">Субъектам предпринимательских структур Гродненского региона предоставляется возможность принять участие в Фестивале. С </w:t>
      </w:r>
      <w:r w:rsidRPr="008F3E30">
        <w:rPr>
          <w:rFonts w:ascii="Times New Roman" w:hAnsi="Times New Roman" w:cs="Times New Roman"/>
          <w:sz w:val="28"/>
          <w:szCs w:val="28"/>
        </w:rPr>
        <w:t xml:space="preserve">более подробной информацией о Фестивале можно ознакомиться на сайте </w:t>
      </w:r>
      <w:proofErr w:type="spellStart"/>
      <w:r w:rsidRPr="008F3E30">
        <w:rPr>
          <w:rFonts w:ascii="Times New Roman" w:hAnsi="Times New Roman" w:cs="Times New Roman"/>
          <w:sz w:val="28"/>
          <w:szCs w:val="28"/>
        </w:rPr>
        <w:t>fest-sbv.by</w:t>
      </w:r>
      <w:proofErr w:type="spellEnd"/>
      <w:r w:rsidRPr="008F3E30">
        <w:rPr>
          <w:rFonts w:ascii="Times New Roman" w:hAnsi="Times New Roman" w:cs="Times New Roman"/>
          <w:sz w:val="28"/>
          <w:szCs w:val="28"/>
        </w:rPr>
        <w:t xml:space="preserve">. Контактное лицо: Алла Дворницкая, руководитель </w:t>
      </w:r>
      <w:proofErr w:type="spellStart"/>
      <w:r w:rsidRPr="008F3E30">
        <w:rPr>
          <w:rFonts w:ascii="Times New Roman" w:hAnsi="Times New Roman" w:cs="Times New Roman"/>
          <w:sz w:val="28"/>
          <w:szCs w:val="28"/>
        </w:rPr>
        <w:t>билетнокассовой</w:t>
      </w:r>
      <w:proofErr w:type="spellEnd"/>
      <w:r w:rsidRPr="008F3E30">
        <w:rPr>
          <w:rFonts w:ascii="Times New Roman" w:hAnsi="Times New Roman" w:cs="Times New Roman"/>
          <w:sz w:val="28"/>
          <w:szCs w:val="28"/>
        </w:rPr>
        <w:t xml:space="preserve"> службы Дирекции фестиваля, +375 212 62-65-91, +375 33 397-91-29 (</w:t>
      </w:r>
      <w:proofErr w:type="spellStart"/>
      <w:r w:rsidRPr="008F3E30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8F3E3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F3E30">
        <w:rPr>
          <w:rFonts w:ascii="Times New Roman" w:hAnsi="Times New Roman" w:cs="Times New Roman"/>
          <w:sz w:val="28"/>
          <w:szCs w:val="28"/>
        </w:rPr>
        <w:t>bilet@gck.by</w:t>
      </w:r>
      <w:proofErr w:type="spellEnd"/>
      <w:r w:rsidRPr="008F3E3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332A5" w:rsidRPr="008F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E30"/>
    <w:rsid w:val="001D6C3F"/>
    <w:rsid w:val="003332A5"/>
    <w:rsid w:val="008F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ГОУФПП-АГП</dc:creator>
  <cp:keywords/>
  <dc:description/>
  <cp:lastModifiedBy>ГОУФПП-АГП</cp:lastModifiedBy>
  <cp:revision>3</cp:revision>
  <dcterms:created xsi:type="dcterms:W3CDTF">2022-05-06T06:10:00Z</dcterms:created>
  <dcterms:modified xsi:type="dcterms:W3CDTF">2022-05-06T06:21:00Z</dcterms:modified>
</cp:coreProperties>
</file>